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D57D24" w:rsidRDefault="00D83782" w:rsidP="00AC656D">
      <w:pPr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r w:rsidRPr="00D57D24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5D7C44" w:rsidRPr="00D57D24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7C44" w:rsidRPr="00D57D24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57D24">
        <w:rPr>
          <w:rFonts w:asciiTheme="minorHAnsi" w:hAnsiTheme="minorHAnsi" w:cstheme="minorHAnsi"/>
          <w:b/>
          <w:sz w:val="24"/>
          <w:szCs w:val="24"/>
        </w:rPr>
        <w:t>PROCESSO SELETIVO PSPMC 0</w:t>
      </w:r>
      <w:r w:rsidR="000D58E8" w:rsidRPr="00D57D24">
        <w:rPr>
          <w:rFonts w:asciiTheme="minorHAnsi" w:hAnsiTheme="minorHAnsi" w:cstheme="minorHAnsi"/>
          <w:b/>
          <w:sz w:val="24"/>
          <w:szCs w:val="24"/>
        </w:rPr>
        <w:t>1</w:t>
      </w:r>
      <w:r w:rsidRPr="00D57D24">
        <w:rPr>
          <w:rFonts w:asciiTheme="minorHAnsi" w:hAnsiTheme="minorHAnsi" w:cstheme="minorHAnsi"/>
          <w:b/>
          <w:sz w:val="24"/>
          <w:szCs w:val="24"/>
        </w:rPr>
        <w:t>/20</w:t>
      </w:r>
      <w:r w:rsidR="000D58E8" w:rsidRPr="00D57D24">
        <w:rPr>
          <w:rFonts w:asciiTheme="minorHAnsi" w:hAnsiTheme="minorHAnsi" w:cstheme="minorHAnsi"/>
          <w:b/>
          <w:sz w:val="24"/>
          <w:szCs w:val="24"/>
        </w:rPr>
        <w:t>21</w:t>
      </w:r>
    </w:p>
    <w:p w:rsidR="005D7C44" w:rsidRPr="00D57D24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D57D24" w:rsidRDefault="005D7C44" w:rsidP="00221311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57D24">
        <w:rPr>
          <w:rFonts w:asciiTheme="minorHAnsi" w:hAnsiTheme="minorHAnsi" w:cstheme="minorHAnsi"/>
          <w:b/>
          <w:sz w:val="24"/>
          <w:szCs w:val="24"/>
        </w:rPr>
        <w:t>CONVOCAÇÃO</w:t>
      </w:r>
    </w:p>
    <w:p w:rsidR="009D1BCA" w:rsidRPr="00D57D24" w:rsidRDefault="009D1BC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C4DC4" w:rsidRPr="00D57D24" w:rsidRDefault="00AC4DC4" w:rsidP="000E42F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57D24">
        <w:rPr>
          <w:rFonts w:asciiTheme="minorHAnsi" w:hAnsiTheme="minorHAnsi" w:cstheme="minorHAnsi"/>
          <w:b/>
          <w:sz w:val="24"/>
          <w:szCs w:val="24"/>
        </w:rPr>
        <w:t xml:space="preserve">FUNÇÃO DE CUIDADOR EM SERVIÇO RESIDENCIAL TERAPÊUTICO – </w:t>
      </w:r>
      <w:r w:rsidR="009A6E81" w:rsidRPr="00D57D24">
        <w:rPr>
          <w:rFonts w:asciiTheme="minorHAnsi" w:hAnsiTheme="minorHAnsi" w:cstheme="minorHAnsi"/>
          <w:b/>
          <w:sz w:val="24"/>
          <w:szCs w:val="24"/>
        </w:rPr>
        <w:t>NOTURNO</w:t>
      </w:r>
    </w:p>
    <w:p w:rsidR="0085006D" w:rsidRPr="00D57D24" w:rsidRDefault="0085006D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57D24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57D24" w:rsidRDefault="00C248A5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D57D24">
        <w:rPr>
          <w:rFonts w:asciiTheme="minorHAnsi" w:hAnsiTheme="minorHAnsi" w:cstheme="minorHAnsi"/>
          <w:b/>
          <w:sz w:val="24"/>
          <w:szCs w:val="24"/>
        </w:rPr>
        <w:t>5</w:t>
      </w:r>
      <w:r w:rsidR="001B7889" w:rsidRPr="00D57D24">
        <w:rPr>
          <w:rFonts w:asciiTheme="minorHAnsi" w:hAnsiTheme="minorHAnsi" w:cstheme="minorHAnsi"/>
          <w:b/>
          <w:sz w:val="24"/>
          <w:szCs w:val="24"/>
        </w:rPr>
        <w:t>6</w:t>
      </w:r>
      <w:r w:rsidR="000E42FA" w:rsidRPr="00D57D24">
        <w:rPr>
          <w:rFonts w:asciiTheme="minorHAnsi" w:hAnsiTheme="minorHAnsi" w:cstheme="minorHAnsi"/>
          <w:b/>
          <w:sz w:val="24"/>
          <w:szCs w:val="24"/>
        </w:rPr>
        <w:t>º</w:t>
      </w:r>
      <w:r w:rsidR="000E42FA" w:rsidRPr="00D57D24">
        <w:rPr>
          <w:rFonts w:asciiTheme="minorHAnsi" w:hAnsiTheme="minorHAnsi" w:cstheme="minorHAnsi"/>
          <w:sz w:val="24"/>
          <w:szCs w:val="24"/>
        </w:rPr>
        <w:t xml:space="preserve"> -</w:t>
      </w:r>
      <w:r w:rsidR="000E42FA" w:rsidRPr="00D57D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B7889" w:rsidRPr="00D57D24">
        <w:rPr>
          <w:rFonts w:asciiTheme="minorHAnsi" w:hAnsiTheme="minorHAnsi" w:cstheme="minorHAnsi"/>
          <w:b/>
          <w:sz w:val="24"/>
          <w:szCs w:val="24"/>
        </w:rPr>
        <w:t>REBECA DAFFARA CAVALHEIRO</w:t>
      </w:r>
      <w:r w:rsidR="0069572C" w:rsidRPr="00D57D2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E42FA" w:rsidRPr="00D57D24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="001B7889" w:rsidRPr="00D57D24">
        <w:rPr>
          <w:rFonts w:asciiTheme="minorHAnsi" w:hAnsiTheme="minorHAnsi" w:cstheme="minorHAnsi"/>
          <w:b/>
          <w:color w:val="000000"/>
          <w:sz w:val="24"/>
          <w:szCs w:val="24"/>
        </w:rPr>
        <w:t>392.281.458-11</w:t>
      </w:r>
      <w:r w:rsidR="0069572C" w:rsidRPr="00D57D24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0E42FA" w:rsidRPr="00D57D24" w:rsidRDefault="000E42FA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0E42FA" w:rsidRPr="00D57D24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C39A9" w:rsidRPr="00D57D24" w:rsidRDefault="000C39A9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57D24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C39A9" w:rsidRPr="00D57D24" w:rsidRDefault="000C39A9" w:rsidP="000C39A9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57D24">
        <w:rPr>
          <w:rFonts w:asciiTheme="minorHAnsi" w:hAnsiTheme="minorHAnsi" w:cstheme="minorHAnsi"/>
          <w:b/>
          <w:sz w:val="24"/>
          <w:szCs w:val="24"/>
        </w:rPr>
        <w:t>FUNÇÃO DE CUIDADOR EM SERVIÇO RESIDENCIAL TERAPÊUTICO – DIURNO</w:t>
      </w:r>
    </w:p>
    <w:p w:rsidR="00B56C4B" w:rsidRPr="00D57D24" w:rsidRDefault="00B56C4B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56C4B" w:rsidRPr="00D57D24" w:rsidRDefault="00B56C4B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56C4B" w:rsidRPr="00D57D24" w:rsidRDefault="00B56C4B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C39A9" w:rsidRPr="00D57D24" w:rsidRDefault="001B7889" w:rsidP="000C39A9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D57D24">
        <w:rPr>
          <w:rFonts w:asciiTheme="minorHAnsi" w:hAnsiTheme="minorHAnsi" w:cstheme="minorHAnsi"/>
          <w:b/>
          <w:sz w:val="24"/>
          <w:szCs w:val="24"/>
        </w:rPr>
        <w:t>61</w:t>
      </w:r>
      <w:r w:rsidR="000C39A9" w:rsidRPr="00D57D24">
        <w:rPr>
          <w:rFonts w:asciiTheme="minorHAnsi" w:hAnsiTheme="minorHAnsi" w:cstheme="minorHAnsi"/>
          <w:b/>
          <w:sz w:val="24"/>
          <w:szCs w:val="24"/>
        </w:rPr>
        <w:t>º</w:t>
      </w:r>
      <w:r w:rsidR="000C39A9" w:rsidRPr="00D57D24">
        <w:rPr>
          <w:rFonts w:asciiTheme="minorHAnsi" w:hAnsiTheme="minorHAnsi" w:cstheme="minorHAnsi"/>
          <w:sz w:val="24"/>
          <w:szCs w:val="24"/>
        </w:rPr>
        <w:t xml:space="preserve"> -</w:t>
      </w:r>
      <w:r w:rsidR="000C39A9" w:rsidRPr="00D57D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57D24">
        <w:rPr>
          <w:rFonts w:asciiTheme="minorHAnsi" w:hAnsiTheme="minorHAnsi" w:cstheme="minorHAnsi"/>
          <w:b/>
          <w:sz w:val="24"/>
          <w:szCs w:val="24"/>
        </w:rPr>
        <w:t xml:space="preserve">ERICA FERNANDA DE OLIVEIRA </w:t>
      </w:r>
      <w:r w:rsidR="000C39A9" w:rsidRPr="00D57D24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D57D24">
        <w:rPr>
          <w:rFonts w:asciiTheme="minorHAnsi" w:hAnsiTheme="minorHAnsi" w:cstheme="minorHAnsi"/>
          <w:b/>
          <w:color w:val="000000"/>
          <w:sz w:val="24"/>
          <w:szCs w:val="24"/>
        </w:rPr>
        <w:t>153.424.948-69</w:t>
      </w:r>
      <w:r w:rsidR="000C39A9" w:rsidRPr="00D57D24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B56C4B" w:rsidRPr="00D57D24" w:rsidRDefault="00B56C4B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57D24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D57D24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448AE" w:rsidRPr="00D57D24" w:rsidRDefault="00AC656D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57D24">
        <w:rPr>
          <w:rFonts w:asciiTheme="minorHAnsi" w:hAnsiTheme="minorHAnsi" w:cstheme="minorHAnsi"/>
          <w:b/>
          <w:sz w:val="24"/>
          <w:szCs w:val="24"/>
        </w:rPr>
        <w:t xml:space="preserve">O(s) convocado(s) </w:t>
      </w:r>
      <w:proofErr w:type="gramStart"/>
      <w:r w:rsidRPr="00D57D24">
        <w:rPr>
          <w:rFonts w:asciiTheme="minorHAnsi" w:hAnsiTheme="minorHAnsi" w:cstheme="minorHAnsi"/>
          <w:b/>
          <w:sz w:val="24"/>
          <w:szCs w:val="24"/>
        </w:rPr>
        <w:t>deverá(</w:t>
      </w:r>
      <w:proofErr w:type="spellStart"/>
      <w:proofErr w:type="gramEnd"/>
      <w:r w:rsidRPr="00D57D24">
        <w:rPr>
          <w:rFonts w:asciiTheme="minorHAnsi" w:hAnsiTheme="minorHAnsi" w:cstheme="minorHAnsi"/>
          <w:b/>
          <w:sz w:val="24"/>
          <w:szCs w:val="24"/>
        </w:rPr>
        <w:t>ão</w:t>
      </w:r>
      <w:proofErr w:type="spellEnd"/>
      <w:r w:rsidRPr="00D57D24">
        <w:rPr>
          <w:rFonts w:asciiTheme="minorHAnsi" w:hAnsiTheme="minorHAnsi" w:cstheme="minorHAnsi"/>
          <w:b/>
          <w:sz w:val="24"/>
          <w:szCs w:val="24"/>
        </w:rPr>
        <w:t>) comparecer na Diretoria de Recursos Humanos da Prefeitura</w:t>
      </w:r>
      <w:r w:rsidR="00B56C4B" w:rsidRPr="00D57D24">
        <w:rPr>
          <w:rFonts w:asciiTheme="minorHAnsi" w:hAnsiTheme="minorHAnsi" w:cstheme="minorHAnsi"/>
          <w:b/>
          <w:sz w:val="24"/>
          <w:szCs w:val="24"/>
        </w:rPr>
        <w:t xml:space="preserve"> Municipal de Cerquilho</w:t>
      </w:r>
      <w:r w:rsidRPr="00D57D24">
        <w:rPr>
          <w:rFonts w:asciiTheme="minorHAnsi" w:hAnsiTheme="minorHAnsi" w:cstheme="minorHAnsi"/>
          <w:b/>
          <w:sz w:val="24"/>
          <w:szCs w:val="24"/>
        </w:rPr>
        <w:t xml:space="preserve"> com a maior brevidade possível, a fim de se submeter aos exam</w:t>
      </w:r>
      <w:r w:rsidR="00B56C4B" w:rsidRPr="00D57D24">
        <w:rPr>
          <w:rFonts w:asciiTheme="minorHAnsi" w:hAnsiTheme="minorHAnsi" w:cstheme="minorHAnsi"/>
          <w:b/>
          <w:sz w:val="24"/>
          <w:szCs w:val="24"/>
        </w:rPr>
        <w:t xml:space="preserve">es médicos admissionais (ASO) e à </w:t>
      </w:r>
      <w:r w:rsidRPr="00D57D24">
        <w:rPr>
          <w:rFonts w:asciiTheme="minorHAnsi" w:hAnsiTheme="minorHAnsi" w:cstheme="minorHAnsi"/>
          <w:b/>
          <w:sz w:val="24"/>
          <w:szCs w:val="24"/>
        </w:rPr>
        <w:t>entrega da documentação prevista no item 1</w:t>
      </w:r>
      <w:r w:rsidR="000D58E8" w:rsidRPr="00D57D24">
        <w:rPr>
          <w:rFonts w:asciiTheme="minorHAnsi" w:hAnsiTheme="minorHAnsi" w:cstheme="minorHAnsi"/>
          <w:b/>
          <w:sz w:val="24"/>
          <w:szCs w:val="24"/>
        </w:rPr>
        <w:t>1</w:t>
      </w:r>
      <w:r w:rsidRPr="00D57D24">
        <w:rPr>
          <w:rFonts w:asciiTheme="minorHAnsi" w:hAnsiTheme="minorHAnsi" w:cstheme="minorHAnsi"/>
          <w:b/>
          <w:sz w:val="24"/>
          <w:szCs w:val="24"/>
        </w:rPr>
        <w:t>.5 do edital. O não comparecimento no prazo estipulado implicará na desclassificação automática do candidato.</w:t>
      </w:r>
      <w:bookmarkEnd w:id="0"/>
    </w:p>
    <w:sectPr w:rsidR="00B448AE" w:rsidRPr="00D57D24" w:rsidSect="00D57D24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341" w:rsidRDefault="00971341">
      <w:r>
        <w:separator/>
      </w:r>
    </w:p>
  </w:endnote>
  <w:endnote w:type="continuationSeparator" w:id="0">
    <w:p w:rsidR="00971341" w:rsidRDefault="00971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341" w:rsidRDefault="00971341">
      <w:r>
        <w:separator/>
      </w:r>
    </w:p>
  </w:footnote>
  <w:footnote w:type="continuationSeparator" w:id="0">
    <w:p w:rsidR="00971341" w:rsidRDefault="00971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39A9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B7889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D1567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1341"/>
    <w:rsid w:val="009732B9"/>
    <w:rsid w:val="009733AB"/>
    <w:rsid w:val="00975237"/>
    <w:rsid w:val="00993F5D"/>
    <w:rsid w:val="009953EB"/>
    <w:rsid w:val="00996767"/>
    <w:rsid w:val="009A6E81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45E1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486A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57D24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1B71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338B7-7829-4079-AF00-2B986120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2023-09-25T18:58:00Z</dcterms:created>
  <dcterms:modified xsi:type="dcterms:W3CDTF">2023-09-25T18:58:00Z</dcterms:modified>
</cp:coreProperties>
</file>