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266A40" w:rsidRDefault="00D83782" w:rsidP="00266A40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r w:rsidRPr="00266A40">
        <w:rPr>
          <w:rFonts w:asciiTheme="minorHAnsi" w:hAnsiTheme="minorHAnsi" w:cstheme="minorHAnsi"/>
          <w:b/>
          <w:sz w:val="24"/>
          <w:szCs w:val="24"/>
        </w:rPr>
        <w:t>EXTRATO DE PUBLICAÇÃO</w:t>
      </w:r>
    </w:p>
    <w:p w:rsidR="005D7C44" w:rsidRPr="00266A40" w:rsidRDefault="005D7C44" w:rsidP="00266A40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7C44" w:rsidRPr="00266A40" w:rsidRDefault="005D7C44" w:rsidP="00266A40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66A40">
        <w:rPr>
          <w:rFonts w:asciiTheme="minorHAnsi" w:hAnsiTheme="minorHAnsi" w:cstheme="minorHAnsi"/>
          <w:b/>
          <w:sz w:val="24"/>
          <w:szCs w:val="24"/>
        </w:rPr>
        <w:t>PROCESSO SELETIVO PSPMC 0</w:t>
      </w:r>
      <w:r w:rsidR="000D58E8" w:rsidRPr="00266A40">
        <w:rPr>
          <w:rFonts w:asciiTheme="minorHAnsi" w:hAnsiTheme="minorHAnsi" w:cstheme="minorHAnsi"/>
          <w:b/>
          <w:sz w:val="24"/>
          <w:szCs w:val="24"/>
        </w:rPr>
        <w:t>1</w:t>
      </w:r>
      <w:r w:rsidRPr="00266A40">
        <w:rPr>
          <w:rFonts w:asciiTheme="minorHAnsi" w:hAnsiTheme="minorHAnsi" w:cstheme="minorHAnsi"/>
          <w:b/>
          <w:sz w:val="24"/>
          <w:szCs w:val="24"/>
        </w:rPr>
        <w:t>/20</w:t>
      </w:r>
      <w:r w:rsidR="000D58E8" w:rsidRPr="00266A40">
        <w:rPr>
          <w:rFonts w:asciiTheme="minorHAnsi" w:hAnsiTheme="minorHAnsi" w:cstheme="minorHAnsi"/>
          <w:b/>
          <w:sz w:val="24"/>
          <w:szCs w:val="24"/>
        </w:rPr>
        <w:t>21</w:t>
      </w:r>
    </w:p>
    <w:p w:rsidR="005D7C44" w:rsidRPr="00266A40" w:rsidRDefault="005D7C44" w:rsidP="00266A40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A3AA8" w:rsidRPr="00266A40" w:rsidRDefault="005D7C44" w:rsidP="00266A40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66A40">
        <w:rPr>
          <w:rFonts w:asciiTheme="minorHAnsi" w:hAnsiTheme="minorHAnsi" w:cstheme="minorHAnsi"/>
          <w:b/>
          <w:sz w:val="24"/>
          <w:szCs w:val="24"/>
          <w:u w:val="single"/>
        </w:rPr>
        <w:t>CONVOCAÇÃO</w:t>
      </w:r>
    </w:p>
    <w:p w:rsidR="009D1BCA" w:rsidRPr="00266A40" w:rsidRDefault="009D1BCA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AC4DC4" w:rsidRPr="00266A40" w:rsidRDefault="00AC4DC4" w:rsidP="00266A40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66A40">
        <w:rPr>
          <w:rFonts w:asciiTheme="minorHAnsi" w:hAnsiTheme="minorHAnsi" w:cstheme="minorHAnsi"/>
          <w:b/>
          <w:sz w:val="24"/>
          <w:szCs w:val="24"/>
          <w:u w:val="single"/>
        </w:rPr>
        <w:t xml:space="preserve">FUNÇÃO DE CUIDADOR EM SERVIÇO RESIDENCIAL TERAPÊUTICO – </w:t>
      </w:r>
      <w:r w:rsidR="009A6E81" w:rsidRPr="00266A40">
        <w:rPr>
          <w:rFonts w:asciiTheme="minorHAnsi" w:hAnsiTheme="minorHAnsi" w:cstheme="minorHAnsi"/>
          <w:b/>
          <w:sz w:val="24"/>
          <w:szCs w:val="24"/>
          <w:u w:val="single"/>
        </w:rPr>
        <w:t>NOTURNO</w:t>
      </w:r>
    </w:p>
    <w:p w:rsidR="0085006D" w:rsidRPr="00266A40" w:rsidRDefault="0085006D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266A40" w:rsidRDefault="000E42FA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266A40" w:rsidRDefault="00C248A5" w:rsidP="00266A40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266A40">
        <w:rPr>
          <w:rFonts w:asciiTheme="minorHAnsi" w:hAnsiTheme="minorHAnsi" w:cstheme="minorHAnsi"/>
          <w:b/>
          <w:sz w:val="24"/>
          <w:szCs w:val="24"/>
        </w:rPr>
        <w:t>5</w:t>
      </w:r>
      <w:r w:rsidR="00DA5D02" w:rsidRPr="00266A40">
        <w:rPr>
          <w:rFonts w:asciiTheme="minorHAnsi" w:hAnsiTheme="minorHAnsi" w:cstheme="minorHAnsi"/>
          <w:b/>
          <w:sz w:val="24"/>
          <w:szCs w:val="24"/>
        </w:rPr>
        <w:t>7</w:t>
      </w:r>
      <w:r w:rsidR="000E42FA" w:rsidRPr="00266A40">
        <w:rPr>
          <w:rFonts w:asciiTheme="minorHAnsi" w:hAnsiTheme="minorHAnsi" w:cstheme="minorHAnsi"/>
          <w:b/>
          <w:sz w:val="24"/>
          <w:szCs w:val="24"/>
        </w:rPr>
        <w:t>º</w:t>
      </w:r>
      <w:r w:rsidR="000E42FA" w:rsidRPr="00266A40">
        <w:rPr>
          <w:rFonts w:asciiTheme="minorHAnsi" w:hAnsiTheme="minorHAnsi" w:cstheme="minorHAnsi"/>
          <w:sz w:val="24"/>
          <w:szCs w:val="24"/>
        </w:rPr>
        <w:t xml:space="preserve"> -</w:t>
      </w:r>
      <w:r w:rsidR="000E42FA" w:rsidRPr="00266A4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A5D02" w:rsidRPr="00266A40">
        <w:rPr>
          <w:rFonts w:asciiTheme="minorHAnsi" w:hAnsiTheme="minorHAnsi" w:cstheme="minorHAnsi"/>
          <w:b/>
          <w:sz w:val="24"/>
          <w:szCs w:val="24"/>
        </w:rPr>
        <w:t>CLAUDETE APARECIDA LOPES</w:t>
      </w:r>
      <w:r w:rsidR="000E42FA" w:rsidRPr="00266A40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="00DA5D02" w:rsidRPr="00266A40">
        <w:rPr>
          <w:rFonts w:asciiTheme="minorHAnsi" w:hAnsiTheme="minorHAnsi" w:cstheme="minorHAnsi"/>
          <w:b/>
          <w:color w:val="000000"/>
          <w:sz w:val="24"/>
          <w:szCs w:val="24"/>
        </w:rPr>
        <w:t>160.053.718-94</w:t>
      </w:r>
      <w:r w:rsidR="0069572C" w:rsidRPr="00266A40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:rsidR="000E42FA" w:rsidRPr="00266A40" w:rsidRDefault="000E42FA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C39A9" w:rsidRPr="00266A40" w:rsidRDefault="000C39A9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266A40" w:rsidRDefault="000E42FA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C39A9" w:rsidRPr="00266A40" w:rsidRDefault="000C39A9" w:rsidP="00266A40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66A40">
        <w:rPr>
          <w:rFonts w:asciiTheme="minorHAnsi" w:hAnsiTheme="minorHAnsi" w:cstheme="minorHAnsi"/>
          <w:b/>
          <w:sz w:val="24"/>
          <w:szCs w:val="24"/>
          <w:u w:val="single"/>
        </w:rPr>
        <w:t>FUNÇÃO DE CUIDADOR EM SERVIÇO RESIDENCIAL TERAPÊUTICO – DIURNO</w:t>
      </w:r>
    </w:p>
    <w:p w:rsidR="00B56C4B" w:rsidRPr="00266A40" w:rsidRDefault="00B56C4B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B56C4B" w:rsidRPr="00266A40" w:rsidRDefault="00B56C4B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B56C4B" w:rsidRPr="00266A40" w:rsidRDefault="00B56C4B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C39A9" w:rsidRPr="00266A40" w:rsidRDefault="00DA5D02" w:rsidP="00266A40">
      <w:pPr>
        <w:spacing w:line="36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266A40">
        <w:rPr>
          <w:rFonts w:asciiTheme="minorHAnsi" w:hAnsiTheme="minorHAnsi" w:cstheme="minorHAnsi"/>
          <w:b/>
          <w:sz w:val="24"/>
          <w:szCs w:val="24"/>
        </w:rPr>
        <w:t>63</w:t>
      </w:r>
      <w:r w:rsidR="000C39A9" w:rsidRPr="00266A40">
        <w:rPr>
          <w:rFonts w:asciiTheme="minorHAnsi" w:hAnsiTheme="minorHAnsi" w:cstheme="minorHAnsi"/>
          <w:b/>
          <w:sz w:val="24"/>
          <w:szCs w:val="24"/>
        </w:rPr>
        <w:t>º</w:t>
      </w:r>
      <w:r w:rsidR="000C39A9" w:rsidRPr="00266A40">
        <w:rPr>
          <w:rFonts w:asciiTheme="minorHAnsi" w:hAnsiTheme="minorHAnsi" w:cstheme="minorHAnsi"/>
          <w:sz w:val="24"/>
          <w:szCs w:val="24"/>
        </w:rPr>
        <w:t xml:space="preserve"> -</w:t>
      </w:r>
      <w:r w:rsidR="000C39A9" w:rsidRPr="00266A4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66A40">
        <w:rPr>
          <w:rFonts w:asciiTheme="minorHAnsi" w:hAnsiTheme="minorHAnsi" w:cstheme="minorHAnsi"/>
          <w:b/>
          <w:sz w:val="24"/>
          <w:szCs w:val="24"/>
        </w:rPr>
        <w:t>MARIA SUELI DE FREITAS DOS SANTOS</w:t>
      </w:r>
      <w:r w:rsidR="001B7889" w:rsidRPr="00266A4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39A9" w:rsidRPr="00266A40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266A40">
        <w:rPr>
          <w:rFonts w:asciiTheme="minorHAnsi" w:hAnsiTheme="minorHAnsi" w:cstheme="minorHAnsi"/>
          <w:b/>
          <w:color w:val="000000"/>
          <w:sz w:val="24"/>
          <w:szCs w:val="24"/>
        </w:rPr>
        <w:t>251.850.228-92</w:t>
      </w:r>
      <w:r w:rsidR="000C39A9" w:rsidRPr="00266A40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:rsidR="00DA5D02" w:rsidRPr="00266A40" w:rsidRDefault="00DA5D02" w:rsidP="00266A40">
      <w:pPr>
        <w:spacing w:line="36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DA5D02" w:rsidRPr="00266A40" w:rsidRDefault="00DA5D02" w:rsidP="00266A40">
      <w:pPr>
        <w:spacing w:line="36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266A40">
        <w:rPr>
          <w:rFonts w:asciiTheme="minorHAnsi" w:hAnsiTheme="minorHAnsi" w:cstheme="minorHAnsi"/>
          <w:b/>
          <w:sz w:val="24"/>
          <w:szCs w:val="24"/>
        </w:rPr>
        <w:t>64º</w:t>
      </w:r>
      <w:r w:rsidRPr="00266A40">
        <w:rPr>
          <w:rFonts w:asciiTheme="minorHAnsi" w:hAnsiTheme="minorHAnsi" w:cstheme="minorHAnsi"/>
          <w:sz w:val="24"/>
          <w:szCs w:val="24"/>
        </w:rPr>
        <w:t xml:space="preserve"> -</w:t>
      </w:r>
      <w:r w:rsidRPr="00266A40">
        <w:rPr>
          <w:rFonts w:asciiTheme="minorHAnsi" w:hAnsiTheme="minorHAnsi" w:cstheme="minorHAnsi"/>
          <w:b/>
          <w:sz w:val="24"/>
          <w:szCs w:val="24"/>
        </w:rPr>
        <w:t xml:space="preserve"> NEIVA TEREZINHA SAKSER BUENO </w:t>
      </w:r>
      <w:r w:rsidRPr="00266A40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266A40">
        <w:rPr>
          <w:rFonts w:asciiTheme="minorHAnsi" w:hAnsiTheme="minorHAnsi" w:cstheme="minorHAnsi"/>
          <w:b/>
          <w:color w:val="000000"/>
          <w:sz w:val="24"/>
          <w:szCs w:val="24"/>
        </w:rPr>
        <w:t>247.414.178-24.</w:t>
      </w:r>
    </w:p>
    <w:p w:rsidR="00DA5D02" w:rsidRPr="00266A40" w:rsidRDefault="00DA5D02" w:rsidP="00266A40">
      <w:pPr>
        <w:spacing w:line="36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DA5D02" w:rsidRPr="00266A40" w:rsidRDefault="00DA5D02" w:rsidP="00266A40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266A40">
        <w:rPr>
          <w:rFonts w:asciiTheme="minorHAnsi" w:hAnsiTheme="minorHAnsi" w:cstheme="minorHAnsi"/>
          <w:b/>
          <w:sz w:val="24"/>
          <w:szCs w:val="24"/>
        </w:rPr>
        <w:t>65º</w:t>
      </w:r>
      <w:r w:rsidRPr="00266A40">
        <w:rPr>
          <w:rFonts w:asciiTheme="minorHAnsi" w:hAnsiTheme="minorHAnsi" w:cstheme="minorHAnsi"/>
          <w:sz w:val="24"/>
          <w:szCs w:val="24"/>
        </w:rPr>
        <w:t xml:space="preserve"> -</w:t>
      </w:r>
      <w:r w:rsidRPr="00266A40">
        <w:rPr>
          <w:rFonts w:asciiTheme="minorHAnsi" w:hAnsiTheme="minorHAnsi" w:cstheme="minorHAnsi"/>
          <w:b/>
          <w:sz w:val="24"/>
          <w:szCs w:val="24"/>
        </w:rPr>
        <w:t xml:space="preserve"> VÂNIA SOARES DE ALMEIDA </w:t>
      </w:r>
      <w:r w:rsidRPr="00266A40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266A40">
        <w:rPr>
          <w:rFonts w:asciiTheme="minorHAnsi" w:hAnsiTheme="minorHAnsi" w:cstheme="minorHAnsi"/>
          <w:b/>
          <w:color w:val="000000"/>
          <w:sz w:val="24"/>
          <w:szCs w:val="24"/>
        </w:rPr>
        <w:t>284.202.118-50.</w:t>
      </w:r>
    </w:p>
    <w:p w:rsidR="00DA5D02" w:rsidRPr="00266A40" w:rsidRDefault="00DA5D02" w:rsidP="00266A40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:rsidR="0069572C" w:rsidRPr="00266A40" w:rsidRDefault="0069572C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266A40" w:rsidRDefault="000E42FA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266A40" w:rsidRDefault="000E42FA" w:rsidP="00266A40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B448AE" w:rsidRPr="00266A40" w:rsidRDefault="00AC656D" w:rsidP="00266A40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66A40">
        <w:rPr>
          <w:rFonts w:asciiTheme="minorHAnsi" w:hAnsiTheme="minorHAnsi" w:cstheme="minorHAnsi"/>
          <w:b/>
          <w:sz w:val="24"/>
          <w:szCs w:val="24"/>
        </w:rPr>
        <w:t xml:space="preserve">O(s) convocado(s) </w:t>
      </w:r>
      <w:proofErr w:type="gramStart"/>
      <w:r w:rsidRPr="00266A40">
        <w:rPr>
          <w:rFonts w:asciiTheme="minorHAnsi" w:hAnsiTheme="minorHAnsi" w:cstheme="minorHAnsi"/>
          <w:b/>
          <w:sz w:val="24"/>
          <w:szCs w:val="24"/>
        </w:rPr>
        <w:t>deverá(</w:t>
      </w:r>
      <w:proofErr w:type="spellStart"/>
      <w:proofErr w:type="gramEnd"/>
      <w:r w:rsidRPr="00266A40">
        <w:rPr>
          <w:rFonts w:asciiTheme="minorHAnsi" w:hAnsiTheme="minorHAnsi" w:cstheme="minorHAnsi"/>
          <w:b/>
          <w:sz w:val="24"/>
          <w:szCs w:val="24"/>
        </w:rPr>
        <w:t>ão</w:t>
      </w:r>
      <w:proofErr w:type="spellEnd"/>
      <w:r w:rsidRPr="00266A40">
        <w:rPr>
          <w:rFonts w:asciiTheme="minorHAnsi" w:hAnsiTheme="minorHAnsi" w:cstheme="minorHAnsi"/>
          <w:b/>
          <w:sz w:val="24"/>
          <w:szCs w:val="24"/>
        </w:rPr>
        <w:t>) comparecer na Diretoria de Recursos Humanos da Prefeitura</w:t>
      </w:r>
      <w:r w:rsidR="00B56C4B" w:rsidRPr="00266A40">
        <w:rPr>
          <w:rFonts w:asciiTheme="minorHAnsi" w:hAnsiTheme="minorHAnsi" w:cstheme="minorHAnsi"/>
          <w:b/>
          <w:sz w:val="24"/>
          <w:szCs w:val="24"/>
        </w:rPr>
        <w:t xml:space="preserve"> Municipal de Cerquilho</w:t>
      </w:r>
      <w:r w:rsidRPr="00266A40">
        <w:rPr>
          <w:rFonts w:asciiTheme="minorHAnsi" w:hAnsiTheme="minorHAnsi" w:cstheme="minorHAnsi"/>
          <w:b/>
          <w:sz w:val="24"/>
          <w:szCs w:val="24"/>
        </w:rPr>
        <w:t xml:space="preserve"> com a maior brevidade possível, a fim de se submeter aos exam</w:t>
      </w:r>
      <w:r w:rsidR="00B56C4B" w:rsidRPr="00266A40">
        <w:rPr>
          <w:rFonts w:asciiTheme="minorHAnsi" w:hAnsiTheme="minorHAnsi" w:cstheme="minorHAnsi"/>
          <w:b/>
          <w:sz w:val="24"/>
          <w:szCs w:val="24"/>
        </w:rPr>
        <w:t xml:space="preserve">es médicos admissionais (ASO) e à </w:t>
      </w:r>
      <w:r w:rsidRPr="00266A40">
        <w:rPr>
          <w:rFonts w:asciiTheme="minorHAnsi" w:hAnsiTheme="minorHAnsi" w:cstheme="minorHAnsi"/>
          <w:b/>
          <w:sz w:val="24"/>
          <w:szCs w:val="24"/>
        </w:rPr>
        <w:t>entrega da documentação prevista no item 1</w:t>
      </w:r>
      <w:r w:rsidR="000D58E8" w:rsidRPr="00266A40">
        <w:rPr>
          <w:rFonts w:asciiTheme="minorHAnsi" w:hAnsiTheme="minorHAnsi" w:cstheme="minorHAnsi"/>
          <w:b/>
          <w:sz w:val="24"/>
          <w:szCs w:val="24"/>
        </w:rPr>
        <w:t>1</w:t>
      </w:r>
      <w:r w:rsidRPr="00266A40">
        <w:rPr>
          <w:rFonts w:asciiTheme="minorHAnsi" w:hAnsiTheme="minorHAnsi" w:cstheme="minorHAnsi"/>
          <w:b/>
          <w:sz w:val="24"/>
          <w:szCs w:val="24"/>
        </w:rPr>
        <w:t>.5 do edital. O não comparecimento no prazo estipulado implicará na desclassificação automática do candidato.</w:t>
      </w:r>
      <w:bookmarkEnd w:id="0"/>
    </w:p>
    <w:sectPr w:rsidR="00B448AE" w:rsidRPr="00266A40" w:rsidSect="00266A40">
      <w:headerReference w:type="default" r:id="rId9"/>
      <w:footerReference w:type="even" r:id="rId10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C71" w:rsidRDefault="00796C71">
      <w:r>
        <w:separator/>
      </w:r>
    </w:p>
  </w:endnote>
  <w:endnote w:type="continuationSeparator" w:id="0">
    <w:p w:rsidR="00796C71" w:rsidRDefault="00796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C71" w:rsidRDefault="00796C71">
      <w:r>
        <w:separator/>
      </w:r>
    </w:p>
  </w:footnote>
  <w:footnote w:type="continuationSeparator" w:id="0">
    <w:p w:rsidR="00796C71" w:rsidRDefault="00796C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AA7AAF">
    <w:pPr>
      <w:jc w:val="center"/>
      <w:rPr>
        <w:sz w:val="18"/>
      </w:rPr>
    </w:pPr>
  </w:p>
  <w:p w:rsidR="00B22D0C" w:rsidRDefault="00B22D0C" w:rsidP="00DA4982">
    <w:pPr>
      <w:jc w:val="center"/>
      <w:rPr>
        <w:b/>
        <w:sz w:val="16"/>
      </w:rPr>
    </w:pPr>
  </w:p>
  <w:p w:rsidR="00B22D0C" w:rsidRPr="00DA4982" w:rsidRDefault="00B22D0C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39A9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B7889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124D"/>
    <w:rsid w:val="00266A40"/>
    <w:rsid w:val="00267F5B"/>
    <w:rsid w:val="0027197B"/>
    <w:rsid w:val="00285E90"/>
    <w:rsid w:val="00295D6C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56D54"/>
    <w:rsid w:val="00472D9F"/>
    <w:rsid w:val="00476540"/>
    <w:rsid w:val="0048324E"/>
    <w:rsid w:val="00484E59"/>
    <w:rsid w:val="004864C3"/>
    <w:rsid w:val="00486701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96C71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D1567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A6E81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248A5"/>
    <w:rsid w:val="00C32DC8"/>
    <w:rsid w:val="00C345E1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D486A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5D02"/>
    <w:rsid w:val="00DA6C1E"/>
    <w:rsid w:val="00DB3562"/>
    <w:rsid w:val="00DB4061"/>
    <w:rsid w:val="00DC24AE"/>
    <w:rsid w:val="00DC3B67"/>
    <w:rsid w:val="00DC7D19"/>
    <w:rsid w:val="00DC7E93"/>
    <w:rsid w:val="00DD1B71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569CB-F298-42A3-8D5E-F6A9F7EC0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2021-10-08T17:30:00Z</cp:lastPrinted>
  <dcterms:created xsi:type="dcterms:W3CDTF">2023-09-27T18:09:00Z</dcterms:created>
  <dcterms:modified xsi:type="dcterms:W3CDTF">2023-09-27T18:09:00Z</dcterms:modified>
</cp:coreProperties>
</file>