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14" w:rsidRPr="00A05A14" w:rsidRDefault="00A05A14" w:rsidP="00A05A1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5A14">
        <w:rPr>
          <w:rFonts w:asciiTheme="minorHAnsi" w:hAnsiTheme="minorHAnsi" w:cstheme="minorHAnsi"/>
          <w:b/>
          <w:sz w:val="24"/>
          <w:szCs w:val="24"/>
        </w:rPr>
        <w:t>EXTRATO DE PUBLICAÇÃO</w:t>
      </w:r>
    </w:p>
    <w:p w:rsidR="00A05A14" w:rsidRPr="00A05A14" w:rsidRDefault="00A05A14" w:rsidP="00A05A1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05A14" w:rsidRPr="00A05A14" w:rsidRDefault="00A05A14" w:rsidP="00A05A1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5A14">
        <w:rPr>
          <w:rFonts w:asciiTheme="minorHAnsi" w:hAnsiTheme="minorHAnsi" w:cstheme="minorHAnsi"/>
          <w:b/>
          <w:sz w:val="24"/>
          <w:szCs w:val="24"/>
        </w:rPr>
        <w:t>PROCESSO SELETIVO PSPMC 02/2022</w:t>
      </w:r>
    </w:p>
    <w:p w:rsidR="00A05A14" w:rsidRPr="00A05A14" w:rsidRDefault="00A05A14" w:rsidP="00A05A1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05A14" w:rsidRPr="00A05A14" w:rsidRDefault="00A05A14" w:rsidP="00A05A1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05A14">
        <w:rPr>
          <w:rFonts w:asciiTheme="minorHAnsi" w:hAnsiTheme="minorHAnsi" w:cstheme="minorHAnsi"/>
          <w:b/>
          <w:sz w:val="24"/>
          <w:szCs w:val="24"/>
          <w:u w:val="single"/>
        </w:rPr>
        <w:t>CONVOCAÇÃO</w:t>
      </w:r>
    </w:p>
    <w:p w:rsidR="00A05A14" w:rsidRPr="00A05A14" w:rsidRDefault="00A05A14" w:rsidP="00A05A1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A05A14" w:rsidRPr="00A05A14" w:rsidRDefault="00A05A14" w:rsidP="00A05A14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05A14">
        <w:rPr>
          <w:rFonts w:asciiTheme="minorHAnsi" w:hAnsiTheme="minorHAnsi" w:cstheme="minorHAnsi"/>
          <w:b/>
          <w:sz w:val="24"/>
          <w:szCs w:val="24"/>
          <w:u w:val="single"/>
        </w:rPr>
        <w:t xml:space="preserve">FUNÇÃO DE </w:t>
      </w:r>
      <w:proofErr w:type="gramStart"/>
      <w:r w:rsidRPr="00A05A14">
        <w:rPr>
          <w:rFonts w:asciiTheme="minorHAnsi" w:hAnsiTheme="minorHAnsi" w:cstheme="minorHAnsi"/>
          <w:b/>
          <w:sz w:val="24"/>
          <w:szCs w:val="24"/>
          <w:u w:val="single"/>
        </w:rPr>
        <w:t>MONITOR(</w:t>
      </w:r>
      <w:proofErr w:type="gramEnd"/>
      <w:r w:rsidRPr="00A05A14">
        <w:rPr>
          <w:rFonts w:asciiTheme="minorHAnsi" w:hAnsiTheme="minorHAnsi" w:cstheme="minorHAnsi"/>
          <w:b/>
          <w:sz w:val="24"/>
          <w:szCs w:val="24"/>
          <w:u w:val="single"/>
        </w:rPr>
        <w:t>A) DE TRANSPORTE ESCOLAR</w:t>
      </w:r>
    </w:p>
    <w:p w:rsidR="00A05A14" w:rsidRPr="00A05A14" w:rsidRDefault="00A05A14" w:rsidP="00A05A14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A05A14" w:rsidRPr="00A05A14" w:rsidRDefault="00A05A14" w:rsidP="00A05A14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A05A14">
        <w:rPr>
          <w:rFonts w:asciiTheme="minorHAnsi" w:hAnsiTheme="minorHAnsi" w:cstheme="minorHAnsi"/>
          <w:color w:val="000000"/>
          <w:sz w:val="24"/>
          <w:szCs w:val="24"/>
        </w:rPr>
        <w:t xml:space="preserve">18º - </w:t>
      </w:r>
      <w:r w:rsidRPr="00A05A14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MIKAELLA CRISTINA GROMOSKI </w:t>
      </w:r>
      <w:r w:rsidRPr="00A05A14">
        <w:rPr>
          <w:rFonts w:asciiTheme="minorHAnsi" w:hAnsiTheme="minorHAnsi" w:cstheme="minorHAnsi"/>
          <w:color w:val="000000"/>
          <w:sz w:val="24"/>
          <w:szCs w:val="24"/>
        </w:rPr>
        <w:t xml:space="preserve">– CPF Nº </w:t>
      </w:r>
      <w:r w:rsidRPr="00A05A14">
        <w:rPr>
          <w:rFonts w:asciiTheme="minorHAnsi" w:hAnsiTheme="minorHAnsi" w:cstheme="minorHAnsi"/>
          <w:b/>
          <w:color w:val="000000"/>
          <w:sz w:val="24"/>
          <w:szCs w:val="24"/>
        </w:rPr>
        <w:t>528.424.118-54</w:t>
      </w:r>
      <w:r w:rsidRPr="00A05A14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A05A14" w:rsidRPr="00A05A14" w:rsidRDefault="00A05A14" w:rsidP="00A05A14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A05A14" w:rsidRPr="00A05A14" w:rsidRDefault="00A05A14" w:rsidP="00A05A14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A05A14">
        <w:rPr>
          <w:rFonts w:asciiTheme="minorHAnsi" w:hAnsiTheme="minorHAnsi" w:cstheme="minorHAnsi"/>
          <w:color w:val="000000"/>
          <w:sz w:val="24"/>
          <w:szCs w:val="24"/>
        </w:rPr>
        <w:t xml:space="preserve">19º - </w:t>
      </w:r>
      <w:r w:rsidRPr="00A05A14">
        <w:rPr>
          <w:rFonts w:asciiTheme="minorHAnsi" w:hAnsiTheme="minorHAnsi" w:cstheme="minorHAnsi"/>
          <w:b/>
          <w:sz w:val="24"/>
          <w:szCs w:val="24"/>
        </w:rPr>
        <w:t>MELISSA DE ANDRADE DIAS</w:t>
      </w:r>
      <w:r w:rsidRPr="00A05A14">
        <w:rPr>
          <w:rFonts w:asciiTheme="minorHAnsi" w:hAnsiTheme="minorHAnsi" w:cstheme="minorHAnsi"/>
          <w:sz w:val="24"/>
          <w:szCs w:val="24"/>
        </w:rPr>
        <w:t xml:space="preserve"> – CPF Nº </w:t>
      </w:r>
      <w:r w:rsidRPr="00A05A14">
        <w:rPr>
          <w:rFonts w:asciiTheme="minorHAnsi" w:hAnsiTheme="minorHAnsi" w:cstheme="minorHAnsi"/>
          <w:b/>
          <w:color w:val="000000"/>
          <w:sz w:val="24"/>
          <w:szCs w:val="24"/>
        </w:rPr>
        <w:t>562.776.978-54</w:t>
      </w:r>
      <w:r w:rsidRPr="00A05A14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A05A14" w:rsidRPr="00A05A14" w:rsidRDefault="00A05A14" w:rsidP="00A05A14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A05A14" w:rsidRPr="00A05A14" w:rsidRDefault="00A05A14" w:rsidP="00A05A14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A05A14">
        <w:rPr>
          <w:rFonts w:asciiTheme="minorHAnsi" w:hAnsiTheme="minorHAnsi" w:cstheme="minorHAnsi"/>
          <w:color w:val="000000"/>
          <w:sz w:val="24"/>
          <w:szCs w:val="24"/>
        </w:rPr>
        <w:t xml:space="preserve">20º - </w:t>
      </w:r>
      <w:r w:rsidRPr="00A05A14">
        <w:rPr>
          <w:rFonts w:asciiTheme="minorHAnsi" w:hAnsiTheme="minorHAnsi" w:cstheme="minorHAnsi"/>
          <w:b/>
          <w:sz w:val="24"/>
          <w:szCs w:val="24"/>
        </w:rPr>
        <w:t>JADE MAYARA GRANDO</w:t>
      </w:r>
      <w:r w:rsidRPr="00A05A14">
        <w:rPr>
          <w:rFonts w:asciiTheme="minorHAnsi" w:hAnsiTheme="minorHAnsi" w:cstheme="minorHAnsi"/>
          <w:sz w:val="24"/>
          <w:szCs w:val="24"/>
        </w:rPr>
        <w:t xml:space="preserve"> – CPF Nº </w:t>
      </w:r>
      <w:r w:rsidRPr="00A05A14">
        <w:rPr>
          <w:rFonts w:asciiTheme="minorHAnsi" w:hAnsiTheme="minorHAnsi" w:cstheme="minorHAnsi"/>
          <w:b/>
          <w:color w:val="000000"/>
          <w:sz w:val="24"/>
          <w:szCs w:val="24"/>
        </w:rPr>
        <w:t>411.413.248-14</w:t>
      </w:r>
      <w:r w:rsidRPr="00A05A14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:rsidR="00F200DF" w:rsidRDefault="00F200DF">
      <w:bookmarkStart w:id="0" w:name="_GoBack"/>
      <w:bookmarkEnd w:id="0"/>
    </w:p>
    <w:sectPr w:rsidR="00F200DF" w:rsidSect="00A05A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A14"/>
    <w:rsid w:val="00A05A14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2023-10-10T18:17:00Z</dcterms:created>
  <dcterms:modified xsi:type="dcterms:W3CDTF">2023-10-10T18:18:00Z</dcterms:modified>
</cp:coreProperties>
</file>